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CB" w:rsidRPr="00B33732" w:rsidRDefault="00366FD1" w:rsidP="00DB4B25">
      <w:pPr>
        <w:tabs>
          <w:tab w:val="left" w:pos="0"/>
        </w:tabs>
        <w:rPr>
          <w:b/>
          <w:bCs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4D50C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</w:p>
    <w:p w:rsidR="007F634C" w:rsidRPr="00DB4B25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4D50CB" w:rsidRPr="00C03988" w:rsidRDefault="004D50CB" w:rsidP="001D2809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1D2809">
        <w:rPr>
          <w:rFonts w:hint="cs"/>
          <w:sz w:val="44"/>
          <w:szCs w:val="44"/>
          <w:u w:val="single"/>
          <w:rtl/>
          <w:lang w:bidi="ar-DZ"/>
        </w:rPr>
        <w:t xml:space="preserve">التدريب الرياضي </w:t>
      </w:r>
      <w:r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A272BE">
        <w:rPr>
          <w:rFonts w:hint="cs"/>
          <w:sz w:val="40"/>
          <w:szCs w:val="40"/>
          <w:u w:val="single"/>
          <w:rtl/>
        </w:rPr>
        <w:t>فيفري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 w:rsidR="00A272BE"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4D50CB" w:rsidTr="007150E3">
        <w:trPr>
          <w:trHeight w:val="481"/>
          <w:jc w:val="center"/>
        </w:trPr>
        <w:tc>
          <w:tcPr>
            <w:tcW w:w="3939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4D50CB" w:rsidTr="007150E3">
        <w:trPr>
          <w:trHeight w:val="632"/>
          <w:jc w:val="center"/>
        </w:trPr>
        <w:tc>
          <w:tcPr>
            <w:tcW w:w="3939" w:type="dxa"/>
          </w:tcPr>
          <w:p w:rsidR="004D50CB" w:rsidRPr="00C03988" w:rsidRDefault="005F0163" w:rsidP="007150E3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د ابراهيمي عيسى </w:t>
            </w:r>
          </w:p>
        </w:tc>
        <w:tc>
          <w:tcPr>
            <w:tcW w:w="6076" w:type="dxa"/>
          </w:tcPr>
          <w:p w:rsidR="005F0163" w:rsidRPr="00C03988" w:rsidRDefault="005F0163" w:rsidP="005F016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AD5C2E" w:rsidRPr="00C03988" w:rsidRDefault="005F0163" w:rsidP="005F016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</w:tc>
        <w:tc>
          <w:tcPr>
            <w:tcW w:w="2928" w:type="dxa"/>
            <w:vAlign w:val="center"/>
          </w:tcPr>
          <w:p w:rsidR="004D50CB" w:rsidRPr="00C03988" w:rsidRDefault="004D50CB" w:rsidP="007150E3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AD5C2E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4D50CB" w:rsidTr="007150E3">
        <w:trPr>
          <w:trHeight w:val="630"/>
          <w:jc w:val="center"/>
        </w:trPr>
        <w:tc>
          <w:tcPr>
            <w:tcW w:w="3939" w:type="dxa"/>
          </w:tcPr>
          <w:p w:rsidR="004D50CB" w:rsidRPr="00C03988" w:rsidRDefault="005F0163" w:rsidP="007150E3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المالك </w:t>
            </w:r>
          </w:p>
        </w:tc>
        <w:tc>
          <w:tcPr>
            <w:tcW w:w="6076" w:type="dxa"/>
          </w:tcPr>
          <w:p w:rsidR="004D50CB" w:rsidRDefault="004D50CB" w:rsidP="005F0163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 xml:space="preserve">مدخل عام للبحث الوثائقي </w:t>
            </w:r>
          </w:p>
          <w:p w:rsidR="005F0163" w:rsidRPr="00C03988" w:rsidRDefault="005F0163" w:rsidP="005F016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تكنولوجيا الاعلام والاتصال في التعليم </w:t>
            </w:r>
          </w:p>
        </w:tc>
        <w:tc>
          <w:tcPr>
            <w:tcW w:w="2928" w:type="dxa"/>
            <w:vAlign w:val="center"/>
          </w:tcPr>
          <w:p w:rsidR="004D50CB" w:rsidRPr="00C03988" w:rsidRDefault="004D50CB" w:rsidP="007150E3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AD5C2E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4D50CB" w:rsidTr="007150E3">
        <w:trPr>
          <w:trHeight w:val="576"/>
          <w:jc w:val="center"/>
        </w:trPr>
        <w:tc>
          <w:tcPr>
            <w:tcW w:w="3939" w:type="dxa"/>
          </w:tcPr>
          <w:p w:rsidR="004D50CB" w:rsidRPr="00C03988" w:rsidRDefault="004D50CB" w:rsidP="007150E3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4D50CB" w:rsidRPr="00C03988" w:rsidRDefault="005F0163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 مزرو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 السعيد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AD5C2E" w:rsidRDefault="005F0163" w:rsidP="007150E3">
            <w:pPr>
              <w:pStyle w:val="Paragraphedeliste"/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الميداني </w:t>
            </w:r>
          </w:p>
          <w:p w:rsidR="005F0163" w:rsidRPr="00C03988" w:rsidRDefault="005F0163" w:rsidP="007150E3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</w:tc>
        <w:tc>
          <w:tcPr>
            <w:tcW w:w="2928" w:type="dxa"/>
            <w:vAlign w:val="center"/>
          </w:tcPr>
          <w:p w:rsidR="004D50CB" w:rsidRPr="00C03988" w:rsidRDefault="00321FC7" w:rsidP="00321FC7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4D50CB"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AD5C2E" w:rsidP="007150E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AD5C2E" w:rsidTr="007150E3">
        <w:trPr>
          <w:trHeight w:val="836"/>
          <w:jc w:val="center"/>
        </w:trPr>
        <w:tc>
          <w:tcPr>
            <w:tcW w:w="3939" w:type="dxa"/>
          </w:tcPr>
          <w:p w:rsidR="00AD5C2E" w:rsidRPr="00C03988" w:rsidRDefault="00AD5C2E" w:rsidP="005F016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6" w:type="dxa"/>
          </w:tcPr>
          <w:p w:rsidR="00AD5C2E" w:rsidRDefault="00AD5C2E" w:rsidP="005F0163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>نظرية</w:t>
            </w:r>
            <w:proofErr w:type="spellEnd"/>
            <w:r w:rsidR="005F0163">
              <w:rPr>
                <w:rFonts w:hint="cs"/>
                <w:b/>
                <w:bCs/>
                <w:sz w:val="32"/>
                <w:szCs w:val="32"/>
                <w:rtl/>
              </w:rPr>
              <w:t xml:space="preserve"> ومنهجية التدريب الرياضي </w:t>
            </w:r>
          </w:p>
          <w:p w:rsidR="005F0163" w:rsidRPr="00C03988" w:rsidRDefault="005F0163" w:rsidP="005F016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عامة </w:t>
            </w:r>
          </w:p>
          <w:p w:rsidR="00AD5C2E" w:rsidRPr="00C03988" w:rsidRDefault="00AD5C2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AD5C2E" w:rsidRPr="00C03988" w:rsidRDefault="00321FC7" w:rsidP="00321FC7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="00AD5C2E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AD5C2E"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="00AD5C2E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AD5C2E" w:rsidRPr="00C03988" w:rsidRDefault="00AD5C2E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D5C2E" w:rsidRPr="00C03988" w:rsidRDefault="00AD5C2E" w:rsidP="00AD5C2E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4D50CB" w:rsidTr="007150E3">
        <w:trPr>
          <w:trHeight w:val="568"/>
          <w:jc w:val="center"/>
        </w:trPr>
        <w:tc>
          <w:tcPr>
            <w:tcW w:w="3939" w:type="dxa"/>
          </w:tcPr>
          <w:p w:rsidR="00A03EF8" w:rsidRPr="00C03988" w:rsidRDefault="005F0163" w:rsidP="00A03EF8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. 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حميد </w:t>
            </w:r>
          </w:p>
          <w:p w:rsidR="004D50CB" w:rsidRPr="00C03988" w:rsidRDefault="004D50CB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4D50CB" w:rsidRPr="00C03988" w:rsidRDefault="005F0163" w:rsidP="00A03EF8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الاختبار والقياس في مجال التدريب الرياضي </w:t>
            </w:r>
          </w:p>
        </w:tc>
        <w:tc>
          <w:tcPr>
            <w:tcW w:w="2928" w:type="dxa"/>
            <w:vAlign w:val="center"/>
          </w:tcPr>
          <w:p w:rsidR="004D50CB" w:rsidRPr="00C03988" w:rsidRDefault="00321FC7" w:rsidP="00321FC7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4D50CB"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321FC7" w:rsidRPr="00C03988" w:rsidRDefault="00321FC7" w:rsidP="00321FC7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321FC7" w:rsidP="00321FC7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</w:tbl>
    <w:p w:rsidR="00321FC7" w:rsidRDefault="00321FC7" w:rsidP="00B33732">
      <w:pPr>
        <w:tabs>
          <w:tab w:val="left" w:pos="0"/>
        </w:tabs>
        <w:rPr>
          <w:sz w:val="28"/>
          <w:szCs w:val="28"/>
          <w:rtl/>
        </w:rPr>
      </w:pPr>
    </w:p>
    <w:p w:rsidR="00B33732" w:rsidRPr="004D50CB" w:rsidRDefault="004D50CB" w:rsidP="00B33732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</w:t>
      </w:r>
      <w:r w:rsidR="00B33732"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="00B33732" w:rsidRPr="00B33732">
        <w:rPr>
          <w:rFonts w:hint="cs"/>
          <w:b/>
          <w:bCs/>
          <w:rtl/>
          <w:lang w:bidi="ar-DZ"/>
        </w:rPr>
        <w:t>التدرج</w:t>
      </w:r>
      <w:r w:rsidR="00B33732">
        <w:rPr>
          <w:rFonts w:hint="cs"/>
          <w:rtl/>
        </w:rPr>
        <w:t xml:space="preserve">  </w:t>
      </w:r>
      <w:r w:rsidR="00B33732" w:rsidRPr="00B33732">
        <w:rPr>
          <w:rFonts w:hint="cs"/>
          <w:b/>
          <w:bCs/>
          <w:rtl/>
          <w:lang w:bidi="ar-DZ"/>
        </w:rPr>
        <w:t>و</w:t>
      </w:r>
      <w:proofErr w:type="gramEnd"/>
      <w:r w:rsidR="00B33732"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B33732" w:rsidRPr="00B33732" w:rsidRDefault="00B33732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0F3E8A" w:rsidRDefault="000F3E8A" w:rsidP="00B33732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321FC7" w:rsidRDefault="00321FC7" w:rsidP="00321FC7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321FC7" w:rsidRPr="00366FD1" w:rsidRDefault="00321FC7" w:rsidP="00321FC7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A272BE" w:rsidRPr="00C03988" w:rsidRDefault="00A272BE" w:rsidP="001D2809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1D2809">
        <w:rPr>
          <w:rFonts w:hint="cs"/>
          <w:sz w:val="44"/>
          <w:szCs w:val="44"/>
          <w:u w:val="single"/>
          <w:rtl/>
          <w:lang w:bidi="ar-DZ"/>
        </w:rPr>
        <w:t>التدريب الرياضي</w:t>
      </w:r>
      <w:r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>
        <w:rPr>
          <w:rFonts w:hint="cs"/>
          <w:sz w:val="40"/>
          <w:szCs w:val="40"/>
          <w:u w:val="single"/>
          <w:rtl/>
        </w:rPr>
        <w:t>فيفري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A272BE" w:rsidTr="00B74546">
        <w:trPr>
          <w:trHeight w:val="481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F0163" w:rsidTr="00B74546">
        <w:trPr>
          <w:trHeight w:val="632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د ابراهيمي عيسى </w:t>
            </w: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5F0163" w:rsidTr="00B74546">
        <w:trPr>
          <w:trHeight w:val="630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المالك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مدخل عام للبحث الوثائقي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تكنولوجيا الاعلام والاتصال في التعليم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5F0163" w:rsidTr="00B74546">
        <w:trPr>
          <w:trHeight w:val="57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 مزرو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 السعيد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5F0163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الميداني </w:t>
            </w:r>
          </w:p>
          <w:p w:rsidR="005F0163" w:rsidRPr="00C03988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5F0163" w:rsidTr="00B74546">
        <w:trPr>
          <w:trHeight w:val="83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ومنهجية التدريب الرياضي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عامة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5F0163" w:rsidTr="00B74546">
        <w:trPr>
          <w:trHeight w:val="568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. 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حميد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الاختبار والقياس في مجال التدريب الرياضي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</w:tbl>
    <w:p w:rsidR="00B33732" w:rsidRPr="004D50CB" w:rsidRDefault="000F3E8A" w:rsidP="00B33732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</w:t>
      </w:r>
      <w:r w:rsidR="00B33732"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="00B33732" w:rsidRPr="00B33732">
        <w:rPr>
          <w:rFonts w:hint="cs"/>
          <w:b/>
          <w:bCs/>
          <w:rtl/>
          <w:lang w:bidi="ar-DZ"/>
        </w:rPr>
        <w:t>التدرج</w:t>
      </w:r>
      <w:r w:rsidR="00B33732">
        <w:rPr>
          <w:rFonts w:hint="cs"/>
          <w:rtl/>
        </w:rPr>
        <w:t xml:space="preserve">  </w:t>
      </w:r>
      <w:r w:rsidR="00B33732" w:rsidRPr="00B33732">
        <w:rPr>
          <w:rFonts w:hint="cs"/>
          <w:b/>
          <w:bCs/>
          <w:rtl/>
          <w:lang w:bidi="ar-DZ"/>
        </w:rPr>
        <w:t>و</w:t>
      </w:r>
      <w:proofErr w:type="gramEnd"/>
      <w:r w:rsidR="00B33732"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B33732" w:rsidRPr="00B33732" w:rsidRDefault="00B33732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5367B0" w:rsidRDefault="005367B0" w:rsidP="00B33732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Pr="00C03988" w:rsidRDefault="005367B0" w:rsidP="001D2809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1D2809">
        <w:rPr>
          <w:rFonts w:hint="cs"/>
          <w:sz w:val="44"/>
          <w:szCs w:val="44"/>
          <w:u w:val="single"/>
          <w:rtl/>
          <w:lang w:bidi="ar-DZ"/>
        </w:rPr>
        <w:t>التدريب الرياضي</w:t>
      </w:r>
      <w:r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gramStart"/>
      <w:r>
        <w:rPr>
          <w:rFonts w:hint="cs"/>
          <w:sz w:val="40"/>
          <w:szCs w:val="40"/>
          <w:u w:val="single"/>
          <w:rtl/>
        </w:rPr>
        <w:t>مارس</w:t>
      </w:r>
      <w:proofErr w:type="gram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5367B0" w:rsidTr="00B74546">
        <w:trPr>
          <w:trHeight w:val="481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F0163" w:rsidTr="00B74546">
        <w:trPr>
          <w:trHeight w:val="632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د ابراهيمي عيسى </w:t>
            </w: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  <w:tr w:rsidR="005F0163" w:rsidTr="00B74546">
        <w:trPr>
          <w:trHeight w:val="630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المالك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مدخل عام للبحث الوثائقي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تكنولوجيا الاعلام والاتصال في التعليم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  <w:tr w:rsidR="005F0163" w:rsidTr="00B74546">
        <w:trPr>
          <w:trHeight w:val="57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 مزرو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 السعيد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5F0163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الميداني </w:t>
            </w:r>
          </w:p>
          <w:p w:rsidR="005F0163" w:rsidRPr="00C03988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07/03/208</w:t>
            </w:r>
          </w:p>
        </w:tc>
      </w:tr>
      <w:tr w:rsidR="005F0163" w:rsidTr="00B74546">
        <w:trPr>
          <w:trHeight w:val="83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ومنهجية التدريب الرياضي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عامة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  <w:tr w:rsidR="005F0163" w:rsidTr="00B74546">
        <w:trPr>
          <w:trHeight w:val="568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. 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حميد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الاختبار والقياس في مجال التدريب الرياضي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</w:tbl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DB4B25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Pr="00C03988" w:rsidRDefault="005367B0" w:rsidP="001D2809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1D2809">
        <w:rPr>
          <w:rFonts w:hint="cs"/>
          <w:sz w:val="44"/>
          <w:szCs w:val="44"/>
          <w:u w:val="single"/>
          <w:rtl/>
          <w:lang w:bidi="ar-DZ"/>
        </w:rPr>
        <w:t>التدريب الرياضي</w:t>
      </w:r>
      <w:r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5367B0" w:rsidTr="00B74546">
        <w:trPr>
          <w:trHeight w:val="481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F0163" w:rsidTr="00B74546">
        <w:trPr>
          <w:trHeight w:val="632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د ابراهيمي عيسى </w:t>
            </w: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F0163" w:rsidTr="00B74546">
        <w:trPr>
          <w:trHeight w:val="630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المالك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مدخل عام للبحث الوثائقي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تكنولوجيا الاعلام والاتصال في التعليم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F0163" w:rsidTr="00B74546">
        <w:trPr>
          <w:trHeight w:val="57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 مزرو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 السعيد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5F0163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الميداني </w:t>
            </w:r>
          </w:p>
          <w:p w:rsidR="005F0163" w:rsidRPr="00C03988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F0163" w:rsidTr="00B74546">
        <w:trPr>
          <w:trHeight w:val="83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ومنهجية التدريب الرياضي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عامة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F0163" w:rsidTr="00B74546">
        <w:trPr>
          <w:trHeight w:val="568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. 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حميد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الاختبار والقياس في مجال التدريب الرياضي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</w:tbl>
    <w:p w:rsidR="00DB4B25" w:rsidRDefault="00DB4B25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DB4B25" w:rsidRDefault="00DB4B25" w:rsidP="00DB4B25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Pr="00C03988" w:rsidRDefault="00DB4B25" w:rsidP="001D2809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1D2809">
        <w:rPr>
          <w:rFonts w:hint="cs"/>
          <w:sz w:val="44"/>
          <w:szCs w:val="44"/>
          <w:u w:val="single"/>
          <w:rtl/>
          <w:lang w:bidi="ar-DZ"/>
        </w:rPr>
        <w:t>التدريب الرياضي</w:t>
      </w:r>
      <w:r>
        <w:rPr>
          <w:rFonts w:hint="cs"/>
          <w:sz w:val="44"/>
          <w:szCs w:val="44"/>
          <w:u w:val="single"/>
          <w:rtl/>
        </w:rPr>
        <w:t xml:space="preserve">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>
        <w:rPr>
          <w:rFonts w:hint="cs"/>
          <w:sz w:val="40"/>
          <w:szCs w:val="40"/>
          <w:u w:val="single"/>
          <w:rtl/>
        </w:rPr>
        <w:t>افريل</w:t>
      </w:r>
      <w:proofErr w:type="spellEnd"/>
      <w:r>
        <w:rPr>
          <w:rFonts w:hint="cs"/>
          <w:sz w:val="40"/>
          <w:szCs w:val="40"/>
          <w:u w:val="single"/>
          <w:rtl/>
        </w:rPr>
        <w:t xml:space="preserve"> 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DB4B25" w:rsidTr="00B74546">
        <w:trPr>
          <w:trHeight w:val="481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F0163" w:rsidTr="00B74546">
        <w:trPr>
          <w:trHeight w:val="632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د ابراهيمي عيسى </w:t>
            </w: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5F0163" w:rsidTr="00B74546">
        <w:trPr>
          <w:trHeight w:val="630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المالك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مدخل عام للبحث الوثائقي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تكنولوجيا الاعلام والاتصال في التعليم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5F0163" w:rsidTr="00B74546">
        <w:trPr>
          <w:trHeight w:val="57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 مزرو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 السعيد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5F0163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الميداني </w:t>
            </w:r>
          </w:p>
          <w:p w:rsidR="005F0163" w:rsidRPr="00C03988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5F0163" w:rsidTr="00B74546">
        <w:trPr>
          <w:trHeight w:val="83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ومنهجية التدريب الرياضي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عامة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5F0163" w:rsidTr="00B74546">
        <w:trPr>
          <w:trHeight w:val="568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. 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حميد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الاختبار والقياس في مجال التدريب الرياضي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</w:tbl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DB4B25" w:rsidRPr="00C03988" w:rsidRDefault="00DB4B25" w:rsidP="001D2809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1D2809">
        <w:rPr>
          <w:rFonts w:hint="cs"/>
          <w:sz w:val="44"/>
          <w:szCs w:val="44"/>
          <w:u w:val="single"/>
          <w:rtl/>
          <w:lang w:bidi="ar-DZ"/>
        </w:rPr>
        <w:t>التدريب الرياضي</w:t>
      </w:r>
      <w:r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DB4B25" w:rsidTr="00B74546">
        <w:trPr>
          <w:trHeight w:val="481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F0163" w:rsidTr="00B74546">
        <w:trPr>
          <w:trHeight w:val="632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د ابراهيمي عيسى </w:t>
            </w: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5F0163" w:rsidTr="00B32808">
        <w:trPr>
          <w:trHeight w:val="630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شتيوي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عبد المالك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مدخل عام للبحث الوثائقي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استخدام تكنولوجيا الاعلام والاتصال في التعليم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5F0163" w:rsidTr="00230321">
        <w:trPr>
          <w:trHeight w:val="57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أ.د مزرو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ع السعيد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6" w:type="dxa"/>
          </w:tcPr>
          <w:p w:rsidR="005F0163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الميداني </w:t>
            </w:r>
          </w:p>
          <w:p w:rsidR="005F0163" w:rsidRPr="00C03988" w:rsidRDefault="005F0163" w:rsidP="009D6139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5F0163" w:rsidTr="00E7179A">
        <w:trPr>
          <w:trHeight w:val="836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زموري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6" w:type="dxa"/>
          </w:tcPr>
          <w:p w:rsidR="005F0163" w:rsidRDefault="005F0163" w:rsidP="009D6139">
            <w:pPr>
              <w:tabs>
                <w:tab w:val="left" w:pos="1018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نظرية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ومنهجية التدريب الرياضي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عامة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5F0163" w:rsidTr="00357E35">
        <w:trPr>
          <w:trHeight w:val="568"/>
          <w:jc w:val="center"/>
        </w:trPr>
        <w:tc>
          <w:tcPr>
            <w:tcW w:w="3939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. 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دشري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حميد </w:t>
            </w:r>
          </w:p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F0163" w:rsidRPr="00C03988" w:rsidRDefault="005F0163" w:rsidP="009D6139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الاختبار والقياس في مجال التدريب الرياضي </w:t>
            </w:r>
          </w:p>
        </w:tc>
        <w:tc>
          <w:tcPr>
            <w:tcW w:w="2928" w:type="dxa"/>
            <w:vAlign w:val="center"/>
          </w:tcPr>
          <w:p w:rsidR="005F0163" w:rsidRPr="00C03988" w:rsidRDefault="005F0163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  <w:vAlign w:val="center"/>
          </w:tcPr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F0163" w:rsidRPr="00C03988" w:rsidRDefault="005F0163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</w:tbl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FF7EA0" w:rsidRPr="00FF7EA0" w:rsidRDefault="00FF7EA0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</w:t>
      </w:r>
      <w:r w:rsidR="00C75F2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sectPr w:rsidR="00FF7EA0" w:rsidRPr="00FF7EA0" w:rsidSect="00D607D5">
      <w:headerReference w:type="even" r:id="rId7"/>
      <w:headerReference w:type="default" r:id="rId8"/>
      <w:pgSz w:w="16838" w:h="11906" w:orient="landscape"/>
      <w:pgMar w:top="618" w:right="111" w:bottom="284" w:left="28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72" w:rsidRDefault="00D67972" w:rsidP="00D85344">
      <w:pPr>
        <w:spacing w:after="0" w:line="240" w:lineRule="auto"/>
      </w:pPr>
      <w:r>
        <w:separator/>
      </w:r>
    </w:p>
  </w:endnote>
  <w:endnote w:type="continuationSeparator" w:id="0">
    <w:p w:rsidR="00D67972" w:rsidRDefault="00D67972" w:rsidP="00D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72" w:rsidRDefault="00D67972" w:rsidP="00D85344">
      <w:pPr>
        <w:spacing w:after="0" w:line="240" w:lineRule="auto"/>
      </w:pPr>
      <w:r>
        <w:separator/>
      </w:r>
    </w:p>
  </w:footnote>
  <w:footnote w:type="continuationSeparator" w:id="0">
    <w:p w:rsidR="00D67972" w:rsidRDefault="00D67972" w:rsidP="00D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40" w:rsidRDefault="00065F4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40" w:rsidRPr="00C56E7A" w:rsidRDefault="00065F40" w:rsidP="00366724">
    <w:pPr>
      <w:pStyle w:val="En-tte"/>
      <w:bidi/>
      <w:rPr>
        <w:rFonts w:ascii="Traditional Arabic" w:hAnsi="Traditional Arabic" w:cs="Traditional Arabic"/>
        <w:b/>
        <w:bCs/>
        <w:sz w:val="16"/>
        <w:szCs w:val="16"/>
        <w:rtl/>
        <w:lang w:val="en-US" w:bidi="ar-DZ"/>
      </w:rPr>
    </w:pPr>
  </w:p>
  <w:p w:rsidR="00065F40" w:rsidRPr="00E76CE3" w:rsidRDefault="00B323E5" w:rsidP="00C56E7A">
    <w:pPr>
      <w:pStyle w:val="En-tte"/>
      <w:bidi/>
      <w:rPr>
        <w:rFonts w:ascii="Traditional Arabic" w:hAnsi="Traditional Arabic" w:cs="Traditional Arabic"/>
        <w:b/>
        <w:bCs/>
        <w:noProof/>
        <w:sz w:val="32"/>
        <w:szCs w:val="32"/>
      </w:rPr>
    </w:pPr>
    <w:r w:rsidRPr="00B323E5">
      <w:rPr>
        <w:b/>
        <w:bCs/>
        <w:noProof/>
        <w:sz w:val="32"/>
        <w:szCs w:val="32"/>
      </w:rPr>
      <w:pict>
        <v:rect id="_x0000_s1028" style="position:absolute;left:0;text-align:left;margin-left:20.6pt;margin-top:5.95pt;width:327.6pt;height:104.05pt;z-index:251658240" stroked="f">
          <v:textbox style="mso-next-textbox:#_x0000_s1028">
            <w:txbxContent>
              <w:p w:rsidR="00065F40" w:rsidRPr="00B65B53" w:rsidRDefault="00065F40" w:rsidP="00366724">
                <w:pPr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République algérienne démocratique et populaire</w:t>
                </w:r>
              </w:p>
              <w:p w:rsidR="00065F40" w:rsidRPr="00B65B53" w:rsidRDefault="00065F40" w:rsidP="00366724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Ministère  de l’enseignement supérieur</w:t>
                </w:r>
              </w:p>
              <w:p w:rsidR="00065F40" w:rsidRPr="00B65B53" w:rsidRDefault="00065F40" w:rsidP="00B65B53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</w:t>
                </w:r>
                <w:proofErr w:type="gram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et</w:t>
                </w:r>
                <w:proofErr w:type="gramEnd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de la recherche scientifique</w:t>
                </w:r>
              </w:p>
              <w:p w:rsidR="00065F40" w:rsidRPr="00B65B53" w:rsidRDefault="00065F40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Université Mohamed </w:t>
                </w:r>
                <w:proofErr w:type="spell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khider_biskra</w:t>
                </w:r>
                <w:proofErr w:type="spellEnd"/>
              </w:p>
              <w:p w:rsidR="00065F40" w:rsidRPr="00B65B53" w:rsidRDefault="00065F40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vice Institut  chargé De la PGRS</w:t>
                </w:r>
              </w:p>
              <w:p w:rsidR="00065F40" w:rsidRPr="00B65B53" w:rsidRDefault="00065F40" w:rsidP="00B65B53">
                <w:pPr>
                  <w:tabs>
                    <w:tab w:val="left" w:pos="1255"/>
                  </w:tabs>
                  <w:rPr>
                    <w:b/>
                    <w:bCs/>
                    <w:sz w:val="28"/>
                    <w:szCs w:val="28"/>
                    <w:lang w:bidi="ar-DZ"/>
                  </w:rPr>
                </w:pPr>
              </w:p>
              <w:p w:rsidR="00065F40" w:rsidRDefault="00065F40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065F40" w:rsidRPr="00CB6629" w:rsidRDefault="00065F40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065F40" w:rsidRDefault="00065F40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lang w:bidi="ar-DZ"/>
                  </w:rPr>
                </w:pPr>
              </w:p>
              <w:p w:rsidR="00065F40" w:rsidRPr="00E5664B" w:rsidRDefault="00065F40" w:rsidP="00B65B53">
                <w:pPr>
                  <w:spacing w:after="0"/>
                  <w:rPr>
                    <w:b/>
                    <w:bCs/>
                    <w:lang w:bidi="ar-DZ"/>
                  </w:rPr>
                </w:pPr>
              </w:p>
              <w:p w:rsidR="00065F40" w:rsidRPr="00E5664B" w:rsidRDefault="00065F40" w:rsidP="00B65B53">
                <w:pPr>
                  <w:rPr>
                    <w:b/>
                    <w:bCs/>
                    <w:lang w:bidi="ar-DZ"/>
                  </w:rPr>
                </w:pPr>
              </w:p>
              <w:p w:rsidR="00065F40" w:rsidRPr="00287749" w:rsidRDefault="00065F40" w:rsidP="00B65B53">
                <w:pPr>
                  <w:rPr>
                    <w:lang w:bidi="ar-DZ"/>
                  </w:rPr>
                </w:pPr>
              </w:p>
              <w:p w:rsidR="00065F40" w:rsidRDefault="00065F40" w:rsidP="00B65B53">
                <w:pPr>
                  <w:rPr>
                    <w:lang w:bidi="ar-DZ"/>
                  </w:rPr>
                </w:pPr>
              </w:p>
              <w:p w:rsidR="00065F40" w:rsidRPr="00A20458" w:rsidRDefault="00065F40" w:rsidP="00B65B53">
                <w:pPr>
                  <w:rPr>
                    <w:lang w:bidi="ar-DZ"/>
                  </w:rPr>
                </w:pPr>
              </w:p>
            </w:txbxContent>
          </v:textbox>
          <w10:wrap type="square"/>
        </v:rect>
      </w:pict>
    </w:r>
    <w:r w:rsidR="00065F40" w:rsidRPr="00BD5C1F"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4898390</wp:posOffset>
          </wp:positionH>
          <wp:positionV relativeFrom="paragraph">
            <wp:posOffset>197485</wp:posOffset>
          </wp:positionV>
          <wp:extent cx="859155" cy="1188720"/>
          <wp:effectExtent l="19050" t="0" r="0" b="0"/>
          <wp:wrapNone/>
          <wp:docPr id="2" name="Image 2" descr="Si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5F40"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="00065F40"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065F40" w:rsidRPr="00E76CE3" w:rsidRDefault="00065F40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وزارة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التعليم العالي و البحث العلمي</w:t>
    </w:r>
  </w:p>
  <w:p w:rsidR="00065F40" w:rsidRPr="00E76CE3" w:rsidRDefault="00065F40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جامعة محمد </w:t>
    </w:r>
    <w:proofErr w:type="spell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خيضر</w:t>
    </w:r>
    <w:proofErr w:type="spell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_بسكرة</w:t>
    </w:r>
  </w:p>
  <w:p w:rsidR="00065F40" w:rsidRPr="00E76CE3" w:rsidRDefault="00065F40" w:rsidP="00366724">
    <w:pPr>
      <w:pStyle w:val="En-tte"/>
      <w:jc w:val="right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نيابة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>ال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معهد المكلفة بالدراسات العليا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</w:t>
    </w:r>
  </w:p>
  <w:p w:rsidR="00065F40" w:rsidRPr="00E76CE3" w:rsidRDefault="00065F40" w:rsidP="00E76CE3">
    <w:pPr>
      <w:pStyle w:val="En-tte"/>
      <w:bidi/>
      <w:rPr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و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البحث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العلمي والعلاقات الخارجية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95D"/>
    <w:multiLevelType w:val="hybridMultilevel"/>
    <w:tmpl w:val="6CAEC9A6"/>
    <w:lvl w:ilvl="0" w:tplc="C34840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355"/>
    <w:multiLevelType w:val="hybridMultilevel"/>
    <w:tmpl w:val="748EE5A4"/>
    <w:lvl w:ilvl="0" w:tplc="FF9C8D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2D0B"/>
    <w:multiLevelType w:val="hybridMultilevel"/>
    <w:tmpl w:val="D7545CE0"/>
    <w:lvl w:ilvl="0" w:tplc="3D6E03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7C44"/>
    <w:multiLevelType w:val="hybridMultilevel"/>
    <w:tmpl w:val="CDB07038"/>
    <w:lvl w:ilvl="0" w:tplc="5E182A36">
      <w:start w:val="14"/>
      <w:numFmt w:val="bullet"/>
      <w:lvlText w:val=""/>
      <w:lvlJc w:val="left"/>
      <w:pPr>
        <w:ind w:left="1710" w:hanging="135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61ED1"/>
    <w:multiLevelType w:val="hybridMultilevel"/>
    <w:tmpl w:val="FFC01DC2"/>
    <w:lvl w:ilvl="0" w:tplc="417449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5344"/>
    <w:rsid w:val="00005D9C"/>
    <w:rsid w:val="00033929"/>
    <w:rsid w:val="00040F7A"/>
    <w:rsid w:val="00065F40"/>
    <w:rsid w:val="000664E6"/>
    <w:rsid w:val="00074E08"/>
    <w:rsid w:val="000A32EB"/>
    <w:rsid w:val="000F0D82"/>
    <w:rsid w:val="000F1081"/>
    <w:rsid w:val="000F3E8A"/>
    <w:rsid w:val="001005AD"/>
    <w:rsid w:val="00102DCA"/>
    <w:rsid w:val="00130080"/>
    <w:rsid w:val="0015324D"/>
    <w:rsid w:val="00166F19"/>
    <w:rsid w:val="001819E8"/>
    <w:rsid w:val="0019371E"/>
    <w:rsid w:val="001C2C10"/>
    <w:rsid w:val="001D2809"/>
    <w:rsid w:val="001E09DB"/>
    <w:rsid w:val="00204D89"/>
    <w:rsid w:val="002B5632"/>
    <w:rsid w:val="002C4054"/>
    <w:rsid w:val="002C644E"/>
    <w:rsid w:val="002E17F0"/>
    <w:rsid w:val="002E6308"/>
    <w:rsid w:val="002E6D4B"/>
    <w:rsid w:val="002F32E3"/>
    <w:rsid w:val="00307AD2"/>
    <w:rsid w:val="00317B4A"/>
    <w:rsid w:val="00321FC7"/>
    <w:rsid w:val="00352205"/>
    <w:rsid w:val="003658B4"/>
    <w:rsid w:val="00366724"/>
    <w:rsid w:val="00366BE1"/>
    <w:rsid w:val="00366FD1"/>
    <w:rsid w:val="003936B1"/>
    <w:rsid w:val="003C470A"/>
    <w:rsid w:val="003C5991"/>
    <w:rsid w:val="003D3FDF"/>
    <w:rsid w:val="004143DB"/>
    <w:rsid w:val="004159C8"/>
    <w:rsid w:val="00437E77"/>
    <w:rsid w:val="004679E3"/>
    <w:rsid w:val="00485274"/>
    <w:rsid w:val="00496428"/>
    <w:rsid w:val="004B0C75"/>
    <w:rsid w:val="004B1444"/>
    <w:rsid w:val="004D1AB1"/>
    <w:rsid w:val="004D50CB"/>
    <w:rsid w:val="004F1089"/>
    <w:rsid w:val="00513717"/>
    <w:rsid w:val="005367B0"/>
    <w:rsid w:val="00553577"/>
    <w:rsid w:val="00564683"/>
    <w:rsid w:val="005652E4"/>
    <w:rsid w:val="0057176D"/>
    <w:rsid w:val="00580B27"/>
    <w:rsid w:val="005A4B54"/>
    <w:rsid w:val="005C11D3"/>
    <w:rsid w:val="005C2175"/>
    <w:rsid w:val="005C46F9"/>
    <w:rsid w:val="005D3F17"/>
    <w:rsid w:val="005F0163"/>
    <w:rsid w:val="00605C31"/>
    <w:rsid w:val="00615CF4"/>
    <w:rsid w:val="00617B96"/>
    <w:rsid w:val="0062284F"/>
    <w:rsid w:val="00632E9F"/>
    <w:rsid w:val="00640CD7"/>
    <w:rsid w:val="00645E1A"/>
    <w:rsid w:val="00656B61"/>
    <w:rsid w:val="00682FC5"/>
    <w:rsid w:val="00683B46"/>
    <w:rsid w:val="006D2103"/>
    <w:rsid w:val="006E4E69"/>
    <w:rsid w:val="00723325"/>
    <w:rsid w:val="00736316"/>
    <w:rsid w:val="00745755"/>
    <w:rsid w:val="007561FB"/>
    <w:rsid w:val="00761B67"/>
    <w:rsid w:val="00766FCC"/>
    <w:rsid w:val="00767D4B"/>
    <w:rsid w:val="007877D9"/>
    <w:rsid w:val="00795E5E"/>
    <w:rsid w:val="007A4688"/>
    <w:rsid w:val="007E706D"/>
    <w:rsid w:val="007F634C"/>
    <w:rsid w:val="007F7B7E"/>
    <w:rsid w:val="008369C0"/>
    <w:rsid w:val="00847CC3"/>
    <w:rsid w:val="00854F4D"/>
    <w:rsid w:val="008610EE"/>
    <w:rsid w:val="0086461C"/>
    <w:rsid w:val="008D777B"/>
    <w:rsid w:val="008E0C3C"/>
    <w:rsid w:val="008E4E76"/>
    <w:rsid w:val="00997691"/>
    <w:rsid w:val="009B0672"/>
    <w:rsid w:val="009B4348"/>
    <w:rsid w:val="009E1A8D"/>
    <w:rsid w:val="00A01E2E"/>
    <w:rsid w:val="00A03EF8"/>
    <w:rsid w:val="00A16527"/>
    <w:rsid w:val="00A217EA"/>
    <w:rsid w:val="00A272BE"/>
    <w:rsid w:val="00A57073"/>
    <w:rsid w:val="00A570CB"/>
    <w:rsid w:val="00A66A0C"/>
    <w:rsid w:val="00A979B1"/>
    <w:rsid w:val="00AA0D81"/>
    <w:rsid w:val="00AA2077"/>
    <w:rsid w:val="00AA2825"/>
    <w:rsid w:val="00AB5C93"/>
    <w:rsid w:val="00AC2520"/>
    <w:rsid w:val="00AD5C2E"/>
    <w:rsid w:val="00AE42F6"/>
    <w:rsid w:val="00AE5214"/>
    <w:rsid w:val="00AF0BF4"/>
    <w:rsid w:val="00AF13EF"/>
    <w:rsid w:val="00AF4564"/>
    <w:rsid w:val="00B26588"/>
    <w:rsid w:val="00B323E5"/>
    <w:rsid w:val="00B33732"/>
    <w:rsid w:val="00B378C3"/>
    <w:rsid w:val="00B43780"/>
    <w:rsid w:val="00B4478F"/>
    <w:rsid w:val="00B50E5D"/>
    <w:rsid w:val="00B65B53"/>
    <w:rsid w:val="00B86F62"/>
    <w:rsid w:val="00BB7172"/>
    <w:rsid w:val="00BC1580"/>
    <w:rsid w:val="00BD5C1F"/>
    <w:rsid w:val="00BF75E8"/>
    <w:rsid w:val="00C02C75"/>
    <w:rsid w:val="00C03988"/>
    <w:rsid w:val="00C24B01"/>
    <w:rsid w:val="00C27FD4"/>
    <w:rsid w:val="00C31C5A"/>
    <w:rsid w:val="00C53391"/>
    <w:rsid w:val="00C555AE"/>
    <w:rsid w:val="00C56E7A"/>
    <w:rsid w:val="00C75F28"/>
    <w:rsid w:val="00C87705"/>
    <w:rsid w:val="00C9794C"/>
    <w:rsid w:val="00CA4E08"/>
    <w:rsid w:val="00CC0D92"/>
    <w:rsid w:val="00CC1C5D"/>
    <w:rsid w:val="00CF041B"/>
    <w:rsid w:val="00CF5D8A"/>
    <w:rsid w:val="00CF631B"/>
    <w:rsid w:val="00D368B5"/>
    <w:rsid w:val="00D47AA1"/>
    <w:rsid w:val="00D50910"/>
    <w:rsid w:val="00D5588E"/>
    <w:rsid w:val="00D607D5"/>
    <w:rsid w:val="00D67972"/>
    <w:rsid w:val="00D72025"/>
    <w:rsid w:val="00D820A2"/>
    <w:rsid w:val="00D85344"/>
    <w:rsid w:val="00D903CF"/>
    <w:rsid w:val="00DA2521"/>
    <w:rsid w:val="00DB4B25"/>
    <w:rsid w:val="00DC1BA0"/>
    <w:rsid w:val="00DC1EA0"/>
    <w:rsid w:val="00DD5FB5"/>
    <w:rsid w:val="00DE7265"/>
    <w:rsid w:val="00E2765E"/>
    <w:rsid w:val="00E31657"/>
    <w:rsid w:val="00E41CA4"/>
    <w:rsid w:val="00E45BB8"/>
    <w:rsid w:val="00E46F54"/>
    <w:rsid w:val="00E76CE3"/>
    <w:rsid w:val="00E9314F"/>
    <w:rsid w:val="00E95157"/>
    <w:rsid w:val="00E9557D"/>
    <w:rsid w:val="00E969A4"/>
    <w:rsid w:val="00EC371D"/>
    <w:rsid w:val="00ED7E49"/>
    <w:rsid w:val="00EE0B6C"/>
    <w:rsid w:val="00EE40DA"/>
    <w:rsid w:val="00F04FDE"/>
    <w:rsid w:val="00F32AA3"/>
    <w:rsid w:val="00F74133"/>
    <w:rsid w:val="00F87B5D"/>
    <w:rsid w:val="00FA2176"/>
    <w:rsid w:val="00FA679A"/>
    <w:rsid w:val="00FB1416"/>
    <w:rsid w:val="00FD63B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5344"/>
  </w:style>
  <w:style w:type="paragraph" w:styleId="Pieddepage">
    <w:name w:val="footer"/>
    <w:basedOn w:val="Normal"/>
    <w:link w:val="Pieddepag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5344"/>
  </w:style>
  <w:style w:type="paragraph" w:styleId="Textedebulles">
    <w:name w:val="Balloon Text"/>
    <w:basedOn w:val="Normal"/>
    <w:link w:val="TextedebullesCar"/>
    <w:uiPriority w:val="99"/>
    <w:semiHidden/>
    <w:unhideWhenUsed/>
    <w:rsid w:val="00D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2017-11-07T08:56:00Z</cp:lastPrinted>
  <dcterms:created xsi:type="dcterms:W3CDTF">2018-02-20T14:32:00Z</dcterms:created>
  <dcterms:modified xsi:type="dcterms:W3CDTF">2018-02-25T13:18:00Z</dcterms:modified>
</cp:coreProperties>
</file>