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A0" w:rsidRPr="009A1786" w:rsidRDefault="00B824A0" w:rsidP="0087690F">
      <w:pPr>
        <w:tabs>
          <w:tab w:val="left" w:pos="1586"/>
          <w:tab w:val="right" w:pos="10490"/>
        </w:tabs>
        <w:ind w:right="-142"/>
        <w:rPr>
          <w:rFonts w:cs="Traditional Arabic"/>
          <w:b/>
          <w:bCs/>
          <w:sz w:val="20"/>
          <w:szCs w:val="20"/>
          <w:lang w:val="en-US" w:bidi="ar-DZ"/>
        </w:rPr>
      </w:pPr>
    </w:p>
    <w:p w:rsidR="00B824A0" w:rsidRPr="00E406B0" w:rsidRDefault="00B824A0" w:rsidP="00B824A0">
      <w:pPr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الى السيد : </w:t>
      </w:r>
      <w:r w:rsidRPr="00E406B0">
        <w:rPr>
          <w:rFonts w:hint="cs"/>
          <w:b/>
          <w:bCs/>
          <w:sz w:val="28"/>
          <w:szCs w:val="28"/>
          <w:rtl/>
          <w:lang w:val="en-US"/>
        </w:rPr>
        <w:t xml:space="preserve">نائب مدير الجامعة فيما بعد التدرج </w:t>
      </w:r>
    </w:p>
    <w:p w:rsidR="00B824A0" w:rsidRDefault="00B824A0" w:rsidP="00B824A0">
      <w:pPr>
        <w:rPr>
          <w:b/>
          <w:bCs/>
          <w:sz w:val="28"/>
          <w:szCs w:val="28"/>
          <w:rtl/>
          <w:lang w:val="en-US"/>
        </w:rPr>
      </w:pPr>
      <w:r w:rsidRPr="00E406B0">
        <w:rPr>
          <w:rFonts w:hint="cs"/>
          <w:b/>
          <w:bCs/>
          <w:sz w:val="28"/>
          <w:szCs w:val="28"/>
          <w:rtl/>
          <w:lang w:val="en-US"/>
        </w:rPr>
        <w:t>والتأهيل الجامعي والبحث العلمي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.</w:t>
      </w:r>
    </w:p>
    <w:p w:rsidR="00B824A0" w:rsidRDefault="00B824A0" w:rsidP="00B824A0">
      <w:pPr>
        <w:bidi/>
        <w:rPr>
          <w:b/>
          <w:bCs/>
          <w:sz w:val="28"/>
          <w:szCs w:val="28"/>
          <w:rtl/>
          <w:lang w:val="en-US"/>
        </w:rPr>
      </w:pPr>
    </w:p>
    <w:p w:rsidR="00B824A0" w:rsidRPr="00572268" w:rsidRDefault="00B824A0" w:rsidP="00B824A0">
      <w:pPr>
        <w:bidi/>
        <w:jc w:val="center"/>
        <w:rPr>
          <w:b/>
          <w:bCs/>
          <w:sz w:val="36"/>
          <w:szCs w:val="36"/>
          <w:rtl/>
          <w:lang w:val="en-US"/>
        </w:rPr>
      </w:pPr>
      <w:r w:rsidRPr="00572268">
        <w:rPr>
          <w:rFonts w:hint="cs"/>
          <w:b/>
          <w:bCs/>
          <w:sz w:val="36"/>
          <w:szCs w:val="36"/>
          <w:rtl/>
          <w:lang w:val="en-US"/>
        </w:rPr>
        <w:t xml:space="preserve">الموضوع : </w:t>
      </w:r>
      <w:r w:rsidRPr="00572268">
        <w:rPr>
          <w:rFonts w:hint="cs"/>
          <w:b/>
          <w:bCs/>
          <w:sz w:val="36"/>
          <w:szCs w:val="36"/>
          <w:rtl/>
          <w:lang w:bidi="ar-DZ"/>
        </w:rPr>
        <w:t xml:space="preserve">برنامج </w:t>
      </w:r>
      <w:r w:rsidRPr="00572268">
        <w:rPr>
          <w:rFonts w:hint="cs"/>
          <w:b/>
          <w:bCs/>
          <w:sz w:val="36"/>
          <w:szCs w:val="36"/>
          <w:rtl/>
          <w:lang w:val="en-US"/>
        </w:rPr>
        <w:t xml:space="preserve">الأيام الثانية للدكتوراه ل م د </w:t>
      </w:r>
      <w:r>
        <w:rPr>
          <w:rFonts w:hint="cs"/>
          <w:b/>
          <w:bCs/>
          <w:sz w:val="36"/>
          <w:szCs w:val="36"/>
          <w:rtl/>
          <w:lang w:val="en-US"/>
        </w:rPr>
        <w:t>20</w:t>
      </w:r>
      <w:r w:rsidRPr="00572268">
        <w:rPr>
          <w:rFonts w:hint="cs"/>
          <w:b/>
          <w:bCs/>
          <w:sz w:val="36"/>
          <w:szCs w:val="36"/>
          <w:rtl/>
          <w:lang w:val="en-US"/>
        </w:rPr>
        <w:t xml:space="preserve"> </w:t>
      </w:r>
    </w:p>
    <w:p w:rsidR="00B824A0" w:rsidRDefault="00B824A0" w:rsidP="00B824A0">
      <w:pPr>
        <w:bidi/>
        <w:jc w:val="center"/>
        <w:rPr>
          <w:b/>
          <w:bCs/>
          <w:sz w:val="36"/>
          <w:szCs w:val="36"/>
          <w:lang w:val="en-US"/>
        </w:rPr>
      </w:pPr>
      <w:r w:rsidRPr="00572268">
        <w:rPr>
          <w:rFonts w:hint="cs"/>
          <w:b/>
          <w:bCs/>
          <w:sz w:val="36"/>
          <w:szCs w:val="36"/>
          <w:rtl/>
          <w:lang w:val="en-US"/>
        </w:rPr>
        <w:t xml:space="preserve">أفريل 2015  </w:t>
      </w:r>
    </w:p>
    <w:p w:rsidR="00B824A0" w:rsidRPr="00572268" w:rsidRDefault="00B824A0" w:rsidP="00B824A0">
      <w:pPr>
        <w:bidi/>
        <w:jc w:val="center"/>
        <w:rPr>
          <w:b/>
          <w:bCs/>
          <w:sz w:val="36"/>
          <w:szCs w:val="36"/>
          <w:rtl/>
          <w:lang w:val="en-US"/>
        </w:rPr>
      </w:pPr>
    </w:p>
    <w:p w:rsidR="00B824A0" w:rsidRDefault="00B824A0" w:rsidP="00893D11">
      <w:pPr>
        <w:tabs>
          <w:tab w:val="left" w:pos="538"/>
        </w:tabs>
        <w:bidi/>
        <w:rPr>
          <w:b/>
          <w:bCs/>
          <w:sz w:val="40"/>
          <w:szCs w:val="40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    بناءا على الاجتماع المنعقد يوم </w:t>
      </w:r>
      <w:r w:rsidR="00A5252E">
        <w:rPr>
          <w:rFonts w:hint="cs"/>
          <w:b/>
          <w:bCs/>
          <w:sz w:val="28"/>
          <w:szCs w:val="28"/>
          <w:rtl/>
          <w:lang w:val="en-US"/>
        </w:rPr>
        <w:t>17</w:t>
      </w:r>
      <w:r>
        <w:rPr>
          <w:rFonts w:hint="cs"/>
          <w:b/>
          <w:bCs/>
          <w:sz w:val="28"/>
          <w:szCs w:val="28"/>
          <w:rtl/>
          <w:lang w:val="en-US"/>
        </w:rPr>
        <w:t>/03/2015 بين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US" w:bidi="ar-DZ"/>
        </w:rPr>
        <w:t>السيد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نائب المدير للدراسات العليا ورؤساء المخابر ورؤساء فرق التكوين قد تقرر برمجة الأيام الثانية للدكتوراه ( ل م د ) يوم : 20 أفريل 2015 وفقا للبرنامج التالي </w:t>
      </w:r>
      <w:r>
        <w:rPr>
          <w:b/>
          <w:bCs/>
          <w:sz w:val="40"/>
          <w:szCs w:val="40"/>
          <w:rtl/>
          <w:lang w:val="en-US"/>
        </w:rPr>
        <w:tab/>
      </w:r>
    </w:p>
    <w:p w:rsidR="00B824A0" w:rsidRDefault="00B824A0" w:rsidP="00B824A0">
      <w:pPr>
        <w:bidi/>
        <w:ind w:left="-1"/>
        <w:rPr>
          <w:b/>
          <w:bCs/>
          <w:sz w:val="28"/>
          <w:szCs w:val="28"/>
          <w:rtl/>
          <w:lang w:val="en-US"/>
        </w:rPr>
      </w:pPr>
      <w:r w:rsidRPr="00D61877">
        <w:rPr>
          <w:rFonts w:hint="cs"/>
          <w:b/>
          <w:bCs/>
          <w:sz w:val="28"/>
          <w:szCs w:val="28"/>
          <w:rtl/>
          <w:lang w:val="en-US"/>
        </w:rPr>
        <w:t>الافتتاح :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على الساعة 08:30</w:t>
      </w:r>
    </w:p>
    <w:p w:rsidR="00006AC6" w:rsidRDefault="00006AC6" w:rsidP="00006AC6">
      <w:pPr>
        <w:bidi/>
        <w:ind w:left="-1"/>
        <w:rPr>
          <w:b/>
          <w:bCs/>
          <w:sz w:val="28"/>
          <w:szCs w:val="28"/>
          <w:rtl/>
          <w:lang w:val="en-US"/>
        </w:rPr>
      </w:pPr>
    </w:p>
    <w:p w:rsidR="009B3783" w:rsidRPr="00006AC6" w:rsidRDefault="009B3783" w:rsidP="009B3783">
      <w:pPr>
        <w:bidi/>
        <w:ind w:left="-1"/>
        <w:rPr>
          <w:b/>
          <w:bCs/>
          <w:sz w:val="28"/>
          <w:szCs w:val="28"/>
          <w:u w:val="single"/>
          <w:rtl/>
          <w:lang w:val="en-US"/>
        </w:rPr>
      </w:pPr>
      <w:r w:rsidRPr="00006AC6">
        <w:rPr>
          <w:rFonts w:hint="cs"/>
          <w:b/>
          <w:bCs/>
          <w:sz w:val="28"/>
          <w:szCs w:val="28"/>
          <w:u w:val="single"/>
          <w:rtl/>
          <w:lang w:val="en-US"/>
        </w:rPr>
        <w:t xml:space="preserve">الفترة الصباحية </w:t>
      </w:r>
    </w:p>
    <w:p w:rsidR="00B824A0" w:rsidRDefault="00B824A0" w:rsidP="00B824A0">
      <w:pPr>
        <w:bidi/>
        <w:ind w:left="-1"/>
        <w:rPr>
          <w:b/>
          <w:bCs/>
          <w:sz w:val="28"/>
          <w:szCs w:val="28"/>
          <w:rtl/>
          <w:lang w:val="en-US"/>
        </w:rPr>
      </w:pPr>
    </w:p>
    <w:tbl>
      <w:tblPr>
        <w:tblStyle w:val="Grilledutableau"/>
        <w:bidiVisual/>
        <w:tblW w:w="0" w:type="auto"/>
        <w:tblInd w:w="-1" w:type="dxa"/>
        <w:tblLook w:val="04A0"/>
      </w:tblPr>
      <w:tblGrid>
        <w:gridCol w:w="1810"/>
        <w:gridCol w:w="4394"/>
        <w:gridCol w:w="2603"/>
        <w:gridCol w:w="1681"/>
      </w:tblGrid>
      <w:tr w:rsidR="00B824A0" w:rsidTr="00F000FB"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4A0" w:rsidRDefault="00B824A0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الساعة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4A0" w:rsidRDefault="00B824A0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المحاضرة</w:t>
            </w:r>
          </w:p>
        </w:tc>
        <w:tc>
          <w:tcPr>
            <w:tcW w:w="2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4A0" w:rsidRDefault="00B824A0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المتدخل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4A0" w:rsidRDefault="00B824A0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المكان</w:t>
            </w:r>
          </w:p>
        </w:tc>
      </w:tr>
      <w:tr w:rsidR="00B824A0" w:rsidTr="00F000FB">
        <w:tc>
          <w:tcPr>
            <w:tcW w:w="1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24A0" w:rsidRDefault="00B824A0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08:30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24A0" w:rsidRDefault="00B824A0" w:rsidP="00F000FB">
            <w:pPr>
              <w:bidi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  الافتتاح: -النشيد الوطني </w:t>
            </w:r>
          </w:p>
          <w:p w:rsidR="00B824A0" w:rsidRDefault="00B824A0" w:rsidP="00B824A0">
            <w:pPr>
              <w:bidi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              - كلمة السيد مدير المعهد</w:t>
            </w:r>
          </w:p>
        </w:tc>
        <w:tc>
          <w:tcPr>
            <w:tcW w:w="26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24A0" w:rsidRDefault="00B824A0" w:rsidP="00F000FB">
            <w:pPr>
              <w:bidi/>
              <w:rPr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A0" w:rsidRPr="00D61877" w:rsidRDefault="00B824A0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D61877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قاعة المناقشات (أ)</w:t>
            </w:r>
          </w:p>
        </w:tc>
      </w:tr>
      <w:tr w:rsidR="00B824A0" w:rsidTr="00F000FB">
        <w:tc>
          <w:tcPr>
            <w:tcW w:w="1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24A0" w:rsidRDefault="00B824A0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09:00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4A0" w:rsidRDefault="00B824A0" w:rsidP="00B824A0">
            <w:pPr>
              <w:bidi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محاضرة حول قواعد البيانات الحديثة </w:t>
            </w:r>
          </w:p>
        </w:tc>
        <w:tc>
          <w:tcPr>
            <w:tcW w:w="26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24A0" w:rsidRDefault="00B824A0" w:rsidP="00B824A0">
            <w:pPr>
              <w:bidi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أ.د/بن شعبان عادل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A0" w:rsidRPr="00D61877" w:rsidRDefault="00B824A0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D61877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قاعة المناقشات (أ)</w:t>
            </w:r>
          </w:p>
        </w:tc>
      </w:tr>
      <w:tr w:rsidR="00B824A0" w:rsidTr="0024737C">
        <w:trPr>
          <w:trHeight w:val="345"/>
        </w:trPr>
        <w:tc>
          <w:tcPr>
            <w:tcW w:w="1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24A0" w:rsidRDefault="009B3783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11</w:t>
            </w:r>
            <w:r w:rsidR="00B824A0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:00</w:t>
            </w:r>
          </w:p>
        </w:tc>
        <w:tc>
          <w:tcPr>
            <w:tcW w:w="867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4A0" w:rsidRPr="00D61877" w:rsidRDefault="00B824A0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D61877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أشغال الورشات</w:t>
            </w:r>
          </w:p>
        </w:tc>
      </w:tr>
      <w:tr w:rsidR="009B3783" w:rsidTr="0024737C">
        <w:trPr>
          <w:trHeight w:val="820"/>
        </w:trPr>
        <w:tc>
          <w:tcPr>
            <w:tcW w:w="1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783" w:rsidRDefault="009B3783" w:rsidP="00F000FB">
            <w:pPr>
              <w:bidi/>
              <w:rPr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6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3783" w:rsidRDefault="009B3783" w:rsidP="00F000FB">
            <w:pPr>
              <w:bidi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عرض اعمال طلبة الدكتوراه (التكوين في الطور الثالث )</w:t>
            </w:r>
          </w:p>
          <w:p w:rsidR="009B3783" w:rsidRDefault="009B3783" w:rsidP="00F000FB">
            <w:pPr>
              <w:bidi/>
              <w:rPr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3783" w:rsidRPr="00D61877" w:rsidRDefault="009B3783" w:rsidP="009B3783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D61877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قاعة المناقشات (أ)</w:t>
            </w:r>
          </w:p>
          <w:p w:rsidR="009B3783" w:rsidRPr="00D61877" w:rsidRDefault="009B3783" w:rsidP="009B3783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</w:tbl>
    <w:p w:rsidR="00B824A0" w:rsidRDefault="00B824A0" w:rsidP="00006AC6">
      <w:pPr>
        <w:bidi/>
        <w:rPr>
          <w:b/>
          <w:bCs/>
          <w:sz w:val="28"/>
          <w:szCs w:val="28"/>
          <w:rtl/>
          <w:lang w:val="en-US"/>
        </w:rPr>
      </w:pPr>
    </w:p>
    <w:p w:rsidR="00006AC6" w:rsidRPr="0087690F" w:rsidRDefault="00006AC6" w:rsidP="0087690F">
      <w:pPr>
        <w:bidi/>
        <w:ind w:left="-1"/>
        <w:rPr>
          <w:b/>
          <w:bCs/>
          <w:sz w:val="28"/>
          <w:szCs w:val="28"/>
          <w:u w:val="single"/>
          <w:rtl/>
          <w:lang w:val="en-US"/>
        </w:rPr>
      </w:pPr>
      <w:r w:rsidRPr="00006AC6">
        <w:rPr>
          <w:rFonts w:hint="cs"/>
          <w:b/>
          <w:bCs/>
          <w:sz w:val="28"/>
          <w:szCs w:val="28"/>
          <w:u w:val="single"/>
          <w:rtl/>
          <w:lang w:val="en-US"/>
        </w:rPr>
        <w:t>الفترة المسائية</w:t>
      </w:r>
    </w:p>
    <w:tbl>
      <w:tblPr>
        <w:tblStyle w:val="Grilledutableau"/>
        <w:bidiVisual/>
        <w:tblW w:w="0" w:type="auto"/>
        <w:tblInd w:w="-1" w:type="dxa"/>
        <w:tblLook w:val="04A0"/>
      </w:tblPr>
      <w:tblGrid>
        <w:gridCol w:w="1810"/>
        <w:gridCol w:w="4394"/>
        <w:gridCol w:w="2603"/>
        <w:gridCol w:w="1681"/>
      </w:tblGrid>
      <w:tr w:rsidR="00006AC6" w:rsidTr="00F000FB"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AC6" w:rsidRDefault="00006AC6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الساعة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AC6" w:rsidRDefault="00006AC6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المحاضرة</w:t>
            </w:r>
          </w:p>
        </w:tc>
        <w:tc>
          <w:tcPr>
            <w:tcW w:w="2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AC6" w:rsidRDefault="00006AC6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المتدخل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AC6" w:rsidRDefault="00006AC6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المكان</w:t>
            </w:r>
          </w:p>
        </w:tc>
      </w:tr>
      <w:tr w:rsidR="00006AC6" w:rsidTr="00F000FB">
        <w:tc>
          <w:tcPr>
            <w:tcW w:w="1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6AC6" w:rsidRDefault="00006AC6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13:00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AC6" w:rsidRDefault="00006AC6" w:rsidP="00F23244">
            <w:pPr>
              <w:bidi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محاضرة حول </w:t>
            </w:r>
            <w:r w:rsidR="00F23244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استعمال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 برنامج </w:t>
            </w:r>
            <w:r>
              <w:rPr>
                <w:b/>
                <w:bCs/>
                <w:sz w:val="28"/>
                <w:szCs w:val="28"/>
              </w:rPr>
              <w:t>Endnote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6AC6" w:rsidRDefault="00006AC6" w:rsidP="00F000FB">
            <w:pPr>
              <w:bidi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أ.د/بن شعبان عادل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AC6" w:rsidRPr="00D61877" w:rsidRDefault="00006AC6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D61877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قاعة المناقشات (أ)</w:t>
            </w:r>
          </w:p>
        </w:tc>
      </w:tr>
      <w:tr w:rsidR="00006AC6" w:rsidTr="00F000FB">
        <w:trPr>
          <w:trHeight w:val="345"/>
        </w:trPr>
        <w:tc>
          <w:tcPr>
            <w:tcW w:w="1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6AC6" w:rsidRDefault="00006AC6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15:00</w:t>
            </w:r>
          </w:p>
        </w:tc>
        <w:tc>
          <w:tcPr>
            <w:tcW w:w="867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AC6" w:rsidRPr="00D61877" w:rsidRDefault="00006AC6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D61877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أشغال الورشات</w:t>
            </w:r>
          </w:p>
        </w:tc>
      </w:tr>
      <w:tr w:rsidR="00006AC6" w:rsidTr="0024737C">
        <w:trPr>
          <w:trHeight w:val="854"/>
        </w:trPr>
        <w:tc>
          <w:tcPr>
            <w:tcW w:w="1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AC6" w:rsidRDefault="00006AC6" w:rsidP="00F000FB">
            <w:pPr>
              <w:bidi/>
              <w:rPr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6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AC6" w:rsidRDefault="00006AC6" w:rsidP="00F000FB">
            <w:pPr>
              <w:bidi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عرض اعمال طلبة الدكتوراه (التكوين في الطور الثالث )</w:t>
            </w:r>
          </w:p>
          <w:p w:rsidR="00006AC6" w:rsidRDefault="00006AC6" w:rsidP="00F000FB">
            <w:pPr>
              <w:bidi/>
              <w:rPr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AC6" w:rsidRPr="00D61877" w:rsidRDefault="00006AC6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D61877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قاعة المناقشات (أ)</w:t>
            </w:r>
          </w:p>
          <w:p w:rsidR="00006AC6" w:rsidRPr="00D61877" w:rsidRDefault="00006AC6" w:rsidP="00F000FB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</w:tbl>
    <w:p w:rsidR="00B824A0" w:rsidRDefault="00B824A0" w:rsidP="00B824A0">
      <w:pPr>
        <w:bidi/>
        <w:rPr>
          <w:b/>
          <w:bCs/>
          <w:sz w:val="28"/>
          <w:szCs w:val="28"/>
          <w:rtl/>
          <w:lang w:val="en-US"/>
        </w:rPr>
      </w:pPr>
    </w:p>
    <w:p w:rsidR="00B824A0" w:rsidRPr="00973598" w:rsidRDefault="00B824A0" w:rsidP="00006AC6">
      <w:pPr>
        <w:pStyle w:val="Paragraphedeliste"/>
        <w:tabs>
          <w:tab w:val="left" w:pos="838"/>
        </w:tabs>
        <w:bidi/>
        <w:ind w:left="359"/>
        <w:jc w:val="right"/>
        <w:rPr>
          <w:b/>
          <w:bCs/>
          <w:sz w:val="28"/>
          <w:szCs w:val="28"/>
          <w:rtl/>
          <w:lang w:val="en-US"/>
        </w:rPr>
      </w:pPr>
      <w:r w:rsidRPr="00973598">
        <w:rPr>
          <w:rFonts w:hint="cs"/>
          <w:b/>
          <w:bCs/>
          <w:sz w:val="28"/>
          <w:szCs w:val="28"/>
          <w:rtl/>
          <w:lang w:val="en-US"/>
        </w:rPr>
        <w:t xml:space="preserve">بسكرة في : </w:t>
      </w:r>
      <w:r w:rsidR="00006AC6">
        <w:rPr>
          <w:rFonts w:hint="cs"/>
          <w:b/>
          <w:bCs/>
          <w:sz w:val="28"/>
          <w:szCs w:val="28"/>
          <w:rtl/>
          <w:lang w:val="en-US"/>
        </w:rPr>
        <w:t>08</w:t>
      </w:r>
      <w:r w:rsidRPr="00973598">
        <w:rPr>
          <w:rFonts w:hint="cs"/>
          <w:b/>
          <w:bCs/>
          <w:sz w:val="28"/>
          <w:szCs w:val="28"/>
          <w:rtl/>
          <w:lang w:val="en-US"/>
        </w:rPr>
        <w:t>/04/2015</w:t>
      </w:r>
    </w:p>
    <w:p w:rsidR="00B824A0" w:rsidRPr="00973598" w:rsidRDefault="00B824A0" w:rsidP="00B824A0">
      <w:pPr>
        <w:pStyle w:val="Paragraphedeliste"/>
        <w:tabs>
          <w:tab w:val="left" w:pos="838"/>
        </w:tabs>
        <w:bidi/>
        <w:ind w:left="359"/>
        <w:jc w:val="right"/>
        <w:rPr>
          <w:b/>
          <w:bCs/>
          <w:sz w:val="28"/>
          <w:szCs w:val="28"/>
          <w:rtl/>
          <w:lang w:val="en-US"/>
        </w:rPr>
      </w:pPr>
      <w:r w:rsidRPr="00973598">
        <w:rPr>
          <w:rFonts w:hint="cs"/>
          <w:b/>
          <w:bCs/>
          <w:sz w:val="28"/>
          <w:szCs w:val="28"/>
          <w:rtl/>
          <w:lang w:val="en-US"/>
        </w:rPr>
        <w:t xml:space="preserve">نائب </w:t>
      </w:r>
      <w:r>
        <w:rPr>
          <w:rFonts w:hint="cs"/>
          <w:b/>
          <w:bCs/>
          <w:sz w:val="28"/>
          <w:szCs w:val="28"/>
          <w:rtl/>
          <w:lang w:val="en-US"/>
        </w:rPr>
        <w:t>المدير</w:t>
      </w:r>
      <w:r w:rsidRPr="00973598">
        <w:rPr>
          <w:rFonts w:hint="cs"/>
          <w:b/>
          <w:bCs/>
          <w:sz w:val="28"/>
          <w:szCs w:val="28"/>
          <w:rtl/>
          <w:lang w:val="en-US"/>
        </w:rPr>
        <w:t xml:space="preserve"> المكلف بما بعد التدرج </w:t>
      </w:r>
    </w:p>
    <w:p w:rsidR="00B824A0" w:rsidRDefault="00B824A0" w:rsidP="00B824A0">
      <w:pPr>
        <w:bidi/>
        <w:ind w:left="-1"/>
        <w:jc w:val="right"/>
        <w:rPr>
          <w:b/>
          <w:bCs/>
          <w:sz w:val="28"/>
          <w:szCs w:val="28"/>
          <w:rtl/>
          <w:lang w:val="en-US"/>
        </w:rPr>
      </w:pPr>
      <w:r w:rsidRPr="00973598">
        <w:rPr>
          <w:rFonts w:hint="cs"/>
          <w:b/>
          <w:bCs/>
          <w:sz w:val="28"/>
          <w:szCs w:val="28"/>
          <w:rtl/>
          <w:lang w:val="en-US"/>
        </w:rPr>
        <w:t>والبحث العلمي والعلاقات الخارجية</w:t>
      </w:r>
    </w:p>
    <w:p w:rsidR="00B824A0" w:rsidRDefault="00B824A0">
      <w:pPr>
        <w:rPr>
          <w:rtl/>
        </w:rPr>
      </w:pPr>
    </w:p>
    <w:p w:rsidR="00B824A0" w:rsidRDefault="0087690F" w:rsidP="0087690F">
      <w:pPr>
        <w:rPr>
          <w:rtl/>
        </w:rPr>
      </w:pPr>
      <w:r>
        <w:tab/>
      </w:r>
      <w:r>
        <w:rPr>
          <w:b/>
          <w:bCs/>
          <w:sz w:val="36"/>
          <w:szCs w:val="36"/>
          <w:rtl/>
        </w:rPr>
        <w:t>د. بزيو سليم</w:t>
      </w:r>
    </w:p>
    <w:p w:rsidR="00B824A0" w:rsidRDefault="00B824A0">
      <w:pPr>
        <w:rPr>
          <w:rtl/>
        </w:rPr>
      </w:pPr>
    </w:p>
    <w:p w:rsidR="00B824A0" w:rsidRDefault="00B824A0"/>
    <w:sectPr w:rsidR="00B824A0" w:rsidSect="00B824A0">
      <w:headerReference w:type="default" r:id="rId8"/>
      <w:pgSz w:w="11906" w:h="16838"/>
      <w:pgMar w:top="284" w:right="849" w:bottom="284" w:left="709" w:header="28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F74" w:rsidRDefault="001B5F74" w:rsidP="00B824A0">
      <w:r>
        <w:separator/>
      </w:r>
    </w:p>
  </w:endnote>
  <w:endnote w:type="continuationSeparator" w:id="1">
    <w:p w:rsidR="001B5F74" w:rsidRDefault="001B5F74" w:rsidP="00B82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F74" w:rsidRDefault="001B5F74" w:rsidP="00B824A0">
      <w:r>
        <w:separator/>
      </w:r>
    </w:p>
  </w:footnote>
  <w:footnote w:type="continuationSeparator" w:id="1">
    <w:p w:rsidR="001B5F74" w:rsidRDefault="001B5F74" w:rsidP="00B82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A0" w:rsidRDefault="00167A08" w:rsidP="00B824A0">
    <w:pPr>
      <w:pStyle w:val="En-tte"/>
      <w:shd w:val="clear" w:color="auto" w:fill="FFFFFF" w:themeFill="background1"/>
      <w:tabs>
        <w:tab w:val="clear" w:pos="4536"/>
        <w:tab w:val="left" w:pos="7935"/>
      </w:tabs>
      <w:bidi/>
      <w:rPr>
        <w:rFonts w:ascii="Traditional Arabic" w:hAnsi="Traditional Arabic" w:cs="Traditional Arabic"/>
        <w:b/>
        <w:bCs/>
        <w:noProof/>
        <w:sz w:val="24"/>
        <w:szCs w:val="24"/>
        <w:lang w:bidi="ar-DZ"/>
      </w:rPr>
    </w:pPr>
    <w:r w:rsidRPr="00167A08">
      <w:rPr>
        <w:lang w:eastAsia="en-US"/>
      </w:rPr>
      <w:pict>
        <v:rect id="_x0000_s5121" style="position:absolute;left:0;text-align:left;margin-left:-14.2pt;margin-top:-4.6pt;width:269.5pt;height:119.75pt;z-index:251657728" stroked="f">
          <v:textbox style="mso-next-textbox:#_x0000_s5121">
            <w:txbxContent>
              <w:p w:rsidR="00B824A0" w:rsidRDefault="00B824A0" w:rsidP="00B824A0">
                <w:pPr>
                  <w:rPr>
                    <w:b/>
                    <w:bCs/>
                    <w:lang w:bidi="ar-DZ"/>
                  </w:rPr>
                </w:pPr>
                <w:r>
                  <w:rPr>
                    <w:b/>
                    <w:bCs/>
                    <w:lang w:bidi="ar-DZ"/>
                  </w:rPr>
                  <w:t>République algérienne démocratique et populaire</w:t>
                </w:r>
              </w:p>
              <w:p w:rsidR="00B824A0" w:rsidRDefault="00B824A0" w:rsidP="00B824A0">
                <w:pPr>
                  <w:rPr>
                    <w:b/>
                    <w:bCs/>
                    <w:lang w:bidi="ar-DZ"/>
                  </w:rPr>
                </w:pPr>
                <w:r>
                  <w:rPr>
                    <w:b/>
                    <w:bCs/>
                    <w:lang w:bidi="ar-DZ"/>
                  </w:rPr>
                  <w:t>Ministère  de l’enseignement supérieur</w:t>
                </w:r>
              </w:p>
              <w:p w:rsidR="00B824A0" w:rsidRDefault="00B824A0" w:rsidP="00B824A0">
                <w:pPr>
                  <w:rPr>
                    <w:b/>
                    <w:bCs/>
                    <w:rtl/>
                    <w:lang w:bidi="ar-DZ"/>
                  </w:rPr>
                </w:pPr>
                <w:r>
                  <w:rPr>
                    <w:b/>
                    <w:bCs/>
                    <w:lang w:bidi="ar-DZ"/>
                  </w:rPr>
                  <w:t xml:space="preserve"> et de la recherche scientifique</w:t>
                </w:r>
              </w:p>
              <w:p w:rsidR="00B824A0" w:rsidRDefault="00B824A0" w:rsidP="00B824A0">
                <w:pPr>
                  <w:tabs>
                    <w:tab w:val="left" w:pos="1255"/>
                  </w:tabs>
                  <w:rPr>
                    <w:b/>
                    <w:bCs/>
                    <w:rtl/>
                    <w:lang w:bidi="ar-DZ"/>
                  </w:rPr>
                </w:pPr>
                <w:r>
                  <w:rPr>
                    <w:b/>
                    <w:bCs/>
                    <w:lang w:bidi="ar-DZ"/>
                  </w:rPr>
                  <w:t>Université Mohamed khider_biskra</w:t>
                </w:r>
              </w:p>
              <w:p w:rsidR="00B824A0" w:rsidRDefault="00B824A0" w:rsidP="00B824A0">
                <w:pPr>
                  <w:tabs>
                    <w:tab w:val="left" w:pos="1255"/>
                  </w:tabs>
                  <w:rPr>
                    <w:b/>
                    <w:bCs/>
                    <w:lang w:bidi="ar-DZ"/>
                  </w:rPr>
                </w:pPr>
                <w:r>
                  <w:rPr>
                    <w:b/>
                    <w:bCs/>
                    <w:lang w:bidi="ar-DZ"/>
                  </w:rPr>
                  <w:t>Institut des sciences et Technologies des Activités physique et sportives</w:t>
                </w:r>
              </w:p>
              <w:p w:rsidR="00B824A0" w:rsidRDefault="00B824A0" w:rsidP="00B824A0">
                <w:pPr>
                  <w:tabs>
                    <w:tab w:val="left" w:pos="1255"/>
                  </w:tabs>
                  <w:rPr>
                    <w:b/>
                    <w:bCs/>
                    <w:lang w:bidi="ar-DZ"/>
                  </w:rPr>
                </w:pPr>
                <w:r>
                  <w:rPr>
                    <w:b/>
                    <w:bCs/>
                    <w:lang w:bidi="ar-DZ"/>
                  </w:rPr>
                  <w:t>vice Institut  chargé De la PGRS</w:t>
                </w:r>
              </w:p>
              <w:p w:rsidR="00B824A0" w:rsidRDefault="00B824A0" w:rsidP="00B824A0">
                <w:pPr>
                  <w:tabs>
                    <w:tab w:val="left" w:pos="1255"/>
                  </w:tabs>
                  <w:rPr>
                    <w:b/>
                    <w:bCs/>
                    <w:lang w:bidi="ar-DZ"/>
                  </w:rPr>
                </w:pPr>
                <w:r>
                  <w:rPr>
                    <w:b/>
                    <w:bCs/>
                    <w:lang w:bidi="ar-DZ"/>
                  </w:rPr>
                  <w:t>N</w:t>
                </w:r>
                <w:r>
                  <w:rPr>
                    <w:b/>
                    <w:bCs/>
                    <w:rtl/>
                    <w:lang w:bidi="ar-DZ"/>
                  </w:rPr>
                  <w:t>°</w:t>
                </w:r>
                <w:r>
                  <w:rPr>
                    <w:b/>
                    <w:bCs/>
                    <w:lang w:bidi="ar-DZ"/>
                  </w:rPr>
                  <w:t> : ………/S.T.P.S /201</w:t>
                </w:r>
                <w:r>
                  <w:rPr>
                    <w:rFonts w:hint="cs"/>
                    <w:b/>
                    <w:bCs/>
                    <w:rtl/>
                    <w:lang w:bidi="ar-DZ"/>
                  </w:rPr>
                  <w:t>5</w:t>
                </w:r>
              </w:p>
              <w:p w:rsidR="00B824A0" w:rsidRDefault="00B824A0" w:rsidP="00B824A0">
                <w:pPr>
                  <w:tabs>
                    <w:tab w:val="left" w:pos="1255"/>
                  </w:tabs>
                  <w:rPr>
                    <w:b/>
                    <w:bCs/>
                    <w:lang w:bidi="ar-DZ"/>
                  </w:rPr>
                </w:pPr>
              </w:p>
              <w:p w:rsidR="00B824A0" w:rsidRDefault="00B824A0" w:rsidP="00B824A0">
                <w:pPr>
                  <w:tabs>
                    <w:tab w:val="left" w:pos="1255"/>
                  </w:tabs>
                  <w:rPr>
                    <w:b/>
                    <w:bCs/>
                    <w:lang w:bidi="ar-DZ"/>
                  </w:rPr>
                </w:pPr>
              </w:p>
              <w:p w:rsidR="00B824A0" w:rsidRDefault="00B824A0" w:rsidP="00B824A0">
                <w:pPr>
                  <w:rPr>
                    <w:b/>
                    <w:bCs/>
                    <w:lang w:bidi="ar-DZ"/>
                  </w:rPr>
                </w:pPr>
              </w:p>
              <w:p w:rsidR="00B824A0" w:rsidRDefault="00B824A0" w:rsidP="00B824A0">
                <w:pPr>
                  <w:rPr>
                    <w:b/>
                    <w:bCs/>
                    <w:lang w:bidi="ar-DZ"/>
                  </w:rPr>
                </w:pPr>
              </w:p>
              <w:p w:rsidR="00B824A0" w:rsidRDefault="00B824A0" w:rsidP="00B824A0">
                <w:pPr>
                  <w:rPr>
                    <w:lang w:bidi="ar-DZ"/>
                  </w:rPr>
                </w:pPr>
              </w:p>
              <w:p w:rsidR="00B824A0" w:rsidRDefault="00B824A0" w:rsidP="00B824A0">
                <w:pPr>
                  <w:rPr>
                    <w:lang w:bidi="ar-DZ"/>
                  </w:rPr>
                </w:pPr>
              </w:p>
              <w:p w:rsidR="00B824A0" w:rsidRDefault="00B824A0" w:rsidP="00B824A0">
                <w:pPr>
                  <w:rPr>
                    <w:lang w:bidi="ar-DZ"/>
                  </w:rPr>
                </w:pPr>
              </w:p>
            </w:txbxContent>
          </v:textbox>
          <w10:wrap type="square"/>
        </v:rect>
      </w:pict>
    </w:r>
    <w:r w:rsidR="00B824A0">
      <w:rPr>
        <w:rFonts w:ascii="Traditional Arabic" w:hAnsi="Traditional Arabic" w:cs="Traditional Arabic"/>
        <w:b/>
        <w:bCs/>
        <w:sz w:val="24"/>
        <w:szCs w:val="24"/>
        <w:rtl/>
        <w:lang w:val="en-US" w:bidi="ar-DZ"/>
      </w:rPr>
      <w:t>الجمهورية الجزائرية الديمقراطية الشعبية</w:t>
    </w:r>
    <w:r w:rsidR="00B824A0">
      <w:rPr>
        <w:rFonts w:ascii="Traditional Arabic" w:hAnsi="Traditional Arabic" w:cs="Traditional Arabic"/>
        <w:b/>
        <w:bCs/>
        <w:sz w:val="24"/>
        <w:szCs w:val="24"/>
        <w:rtl/>
        <w:lang w:val="en-US" w:bidi="ar-DZ"/>
      </w:rPr>
      <w:tab/>
    </w:r>
  </w:p>
  <w:p w:rsidR="00B824A0" w:rsidRDefault="00B824A0" w:rsidP="00B824A0">
    <w:pPr>
      <w:pStyle w:val="En-tte"/>
      <w:shd w:val="clear" w:color="auto" w:fill="FFFFFF" w:themeFill="background1"/>
      <w:tabs>
        <w:tab w:val="clear" w:pos="4536"/>
        <w:tab w:val="left" w:pos="8460"/>
      </w:tabs>
      <w:bidi/>
      <w:rPr>
        <w:rFonts w:ascii="Traditional Arabic" w:hAnsi="Traditional Arabic" w:cs="Traditional Arabic"/>
        <w:b/>
        <w:bCs/>
        <w:noProof/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3411220</wp:posOffset>
          </wp:positionH>
          <wp:positionV relativeFrom="paragraph">
            <wp:posOffset>15875</wp:posOffset>
          </wp:positionV>
          <wp:extent cx="638810" cy="862965"/>
          <wp:effectExtent l="19050" t="0" r="8890" b="0"/>
          <wp:wrapNone/>
          <wp:docPr id="1" name="Image 10" descr="Si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Sig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86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aditional Arabic" w:hAnsi="Traditional Arabic" w:cs="Traditional Arabic"/>
        <w:b/>
        <w:bCs/>
        <w:sz w:val="24"/>
        <w:szCs w:val="24"/>
        <w:rtl/>
        <w:lang w:val="en-US" w:bidi="ar-DZ"/>
      </w:rPr>
      <w:t>وزارة التعليم العالي و البحث العلمي</w:t>
    </w:r>
    <w:r>
      <w:rPr>
        <w:rFonts w:ascii="Traditional Arabic" w:hAnsi="Traditional Arabic" w:cs="Traditional Arabic"/>
        <w:b/>
        <w:bCs/>
        <w:sz w:val="24"/>
        <w:szCs w:val="24"/>
        <w:rtl/>
        <w:lang w:val="en-US" w:bidi="ar-DZ"/>
      </w:rPr>
      <w:tab/>
    </w:r>
  </w:p>
  <w:p w:rsidR="00B824A0" w:rsidRDefault="00B824A0" w:rsidP="00B824A0">
    <w:pPr>
      <w:pStyle w:val="En-tte"/>
      <w:shd w:val="clear" w:color="auto" w:fill="FFFFFF" w:themeFill="background1"/>
      <w:bidi/>
      <w:rPr>
        <w:rFonts w:ascii="Traditional Arabic" w:hAnsi="Traditional Arabic" w:cs="Traditional Arabic"/>
        <w:b/>
        <w:bCs/>
        <w:sz w:val="24"/>
        <w:szCs w:val="24"/>
        <w:rtl/>
        <w:lang w:val="en-US" w:bidi="ar-DZ"/>
      </w:rPr>
    </w:pPr>
    <w:r>
      <w:rPr>
        <w:rFonts w:ascii="Traditional Arabic" w:hAnsi="Traditional Arabic" w:cs="Traditional Arabic"/>
        <w:b/>
        <w:bCs/>
        <w:sz w:val="24"/>
        <w:szCs w:val="24"/>
        <w:rtl/>
        <w:lang w:val="en-US" w:bidi="ar-DZ"/>
      </w:rPr>
      <w:t>جامعة محمد خيضر _ بسكرة</w:t>
    </w:r>
  </w:p>
  <w:p w:rsidR="00B824A0" w:rsidRDefault="00B824A0" w:rsidP="00B824A0">
    <w:pPr>
      <w:pStyle w:val="En-tte"/>
      <w:shd w:val="clear" w:color="auto" w:fill="FFFFFF" w:themeFill="background1"/>
      <w:bidi/>
      <w:rPr>
        <w:rFonts w:ascii="Traditional Arabic" w:hAnsi="Traditional Arabic" w:cs="Traditional Arabic"/>
        <w:b/>
        <w:bCs/>
        <w:noProof/>
        <w:sz w:val="24"/>
        <w:szCs w:val="24"/>
        <w:rtl/>
      </w:rPr>
    </w:pPr>
    <w:r>
      <w:rPr>
        <w:rFonts w:ascii="Traditional Arabic" w:hAnsi="Traditional Arabic" w:cs="Traditional Arabic"/>
        <w:b/>
        <w:bCs/>
        <w:sz w:val="24"/>
        <w:szCs w:val="24"/>
        <w:rtl/>
        <w:lang w:val="en-US" w:bidi="ar-DZ"/>
      </w:rPr>
      <w:t>معهد علوم و تقنيات النشاطات البدنية و الرياضية</w:t>
    </w:r>
    <w:r>
      <w:rPr>
        <w:rFonts w:ascii="Traditional Arabic" w:hAnsi="Traditional Arabic" w:cs="Traditional Arabic"/>
        <w:b/>
        <w:bCs/>
        <w:sz w:val="24"/>
        <w:szCs w:val="24"/>
        <w:rtl/>
        <w:lang w:val="en-US" w:bidi="ar-DZ"/>
      </w:rPr>
      <w:tab/>
    </w:r>
  </w:p>
  <w:p w:rsidR="00B824A0" w:rsidRDefault="00B824A0" w:rsidP="00B824A0">
    <w:pPr>
      <w:pStyle w:val="En-tte"/>
      <w:shd w:val="clear" w:color="auto" w:fill="FFFFFF" w:themeFill="background1"/>
      <w:jc w:val="right"/>
      <w:rPr>
        <w:rFonts w:ascii="Traditional Arabic" w:hAnsi="Traditional Arabic" w:cs="Traditional Arabic"/>
        <w:b/>
        <w:bCs/>
        <w:sz w:val="24"/>
        <w:szCs w:val="24"/>
        <w:lang w:val="en-US" w:bidi="ar-DZ"/>
      </w:rPr>
    </w:pPr>
    <w:r>
      <w:rPr>
        <w:rFonts w:ascii="Traditional Arabic" w:hAnsi="Traditional Arabic" w:cs="Traditional Arabic"/>
        <w:b/>
        <w:bCs/>
        <w:sz w:val="24"/>
        <w:szCs w:val="24"/>
        <w:rtl/>
        <w:lang w:val="en-US" w:bidi="ar-DZ"/>
      </w:rPr>
      <w:t xml:space="preserve">نيابة مديرية المعهد المكلفة بما بعد التدرج      </w:t>
    </w:r>
  </w:p>
  <w:p w:rsidR="00B824A0" w:rsidRDefault="00B824A0" w:rsidP="00B824A0">
    <w:pPr>
      <w:pStyle w:val="En-tte"/>
      <w:shd w:val="clear" w:color="auto" w:fill="FFFFFF" w:themeFill="background1"/>
      <w:bidi/>
      <w:rPr>
        <w:rFonts w:ascii="Traditional Arabic" w:hAnsi="Traditional Arabic" w:cs="Traditional Arabic"/>
        <w:b/>
        <w:bCs/>
        <w:sz w:val="24"/>
        <w:szCs w:val="24"/>
        <w:rtl/>
        <w:lang w:val="en-US" w:bidi="ar-DZ"/>
      </w:rPr>
    </w:pPr>
    <w:r>
      <w:rPr>
        <w:rFonts w:ascii="Traditional Arabic" w:hAnsi="Traditional Arabic" w:cs="Traditional Arabic"/>
        <w:b/>
        <w:bCs/>
        <w:sz w:val="24"/>
        <w:szCs w:val="24"/>
        <w:rtl/>
        <w:lang w:val="en-US" w:bidi="ar-DZ"/>
      </w:rPr>
      <w:t>و البحث العلمي والعلاقات الخارجية</w:t>
    </w:r>
  </w:p>
  <w:p w:rsidR="00B824A0" w:rsidRDefault="00B824A0" w:rsidP="00B824A0">
    <w:pPr>
      <w:pStyle w:val="En-tte"/>
      <w:bidi/>
      <w:rPr>
        <w:b/>
        <w:bCs/>
        <w:rtl/>
      </w:rPr>
    </w:pPr>
    <w:r>
      <w:rPr>
        <w:rFonts w:hint="cs"/>
        <w:b/>
        <w:bCs/>
        <w:rtl/>
      </w:rPr>
      <w:t>الرقم</w:t>
    </w:r>
    <w:r>
      <w:rPr>
        <w:b/>
        <w:bCs/>
        <w:rtl/>
      </w:rPr>
      <w:t>:             /ن.م.م.ب.ت.ب.ع.ع.خ/201</w:t>
    </w:r>
    <w:r>
      <w:rPr>
        <w:rFonts w:hint="cs"/>
        <w:b/>
        <w:bCs/>
        <w:rtl/>
      </w:rPr>
      <w:t>5</w:t>
    </w:r>
  </w:p>
  <w:p w:rsidR="00B824A0" w:rsidRDefault="00167A08" w:rsidP="00B824A0">
    <w:pPr>
      <w:pStyle w:val="En-tte"/>
      <w:bidi/>
      <w:rPr>
        <w:rtl/>
      </w:rPr>
    </w:pPr>
    <w:r>
      <w:rPr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left:0;text-align:left;margin-left:-23.1pt;margin-top:5.6pt;width:587.25pt;height:.05pt;flip:x;z-index:251658752" o:connectortype="straight" strokecolor="black [3200]" strokeweight="2.5pt">
          <v:shadow color="#868686"/>
        </v:shape>
      </w:pict>
    </w:r>
  </w:p>
  <w:p w:rsidR="00B824A0" w:rsidRPr="00B824A0" w:rsidRDefault="00B824A0" w:rsidP="00B824A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169A"/>
    <w:multiLevelType w:val="hybridMultilevel"/>
    <w:tmpl w:val="5E02C7CE"/>
    <w:lvl w:ilvl="0" w:tplc="D81C313E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5"/>
      <o:rules v:ext="edit">
        <o:r id="V:Rule2" type="connector" idref="#_x0000_s512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013AE"/>
    <w:rsid w:val="00006AC6"/>
    <w:rsid w:val="000F0A6B"/>
    <w:rsid w:val="00130C36"/>
    <w:rsid w:val="00167A08"/>
    <w:rsid w:val="00182516"/>
    <w:rsid w:val="001B5F74"/>
    <w:rsid w:val="0024737C"/>
    <w:rsid w:val="002A2C79"/>
    <w:rsid w:val="002E5C99"/>
    <w:rsid w:val="00322A3B"/>
    <w:rsid w:val="004723D0"/>
    <w:rsid w:val="00520E57"/>
    <w:rsid w:val="00572268"/>
    <w:rsid w:val="00622036"/>
    <w:rsid w:val="006340C2"/>
    <w:rsid w:val="007119E9"/>
    <w:rsid w:val="008013AE"/>
    <w:rsid w:val="0087690F"/>
    <w:rsid w:val="00893D11"/>
    <w:rsid w:val="008D3975"/>
    <w:rsid w:val="009426C2"/>
    <w:rsid w:val="009A1786"/>
    <w:rsid w:val="009B3783"/>
    <w:rsid w:val="00A5252E"/>
    <w:rsid w:val="00B25912"/>
    <w:rsid w:val="00B824A0"/>
    <w:rsid w:val="00B974C6"/>
    <w:rsid w:val="00C06419"/>
    <w:rsid w:val="00C163A2"/>
    <w:rsid w:val="00D61877"/>
    <w:rsid w:val="00DA25D5"/>
    <w:rsid w:val="00DC51B1"/>
    <w:rsid w:val="00EA7CC9"/>
    <w:rsid w:val="00EB2920"/>
    <w:rsid w:val="00ED15BA"/>
    <w:rsid w:val="00F2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1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13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13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3A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013A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semiHidden/>
    <w:rsid w:val="008013A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824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24A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3ACD8-DF40-49D7-A7CF-D162F101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2015-04-08T12:04:00Z</cp:lastPrinted>
  <dcterms:created xsi:type="dcterms:W3CDTF">2015-04-07T09:58:00Z</dcterms:created>
  <dcterms:modified xsi:type="dcterms:W3CDTF">2015-04-09T08:15:00Z</dcterms:modified>
</cp:coreProperties>
</file>